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53EE5" w14:textId="77777777" w:rsidR="002615F6" w:rsidRDefault="000F0290" w:rsidP="00E72B28">
      <w:pPr>
        <w:spacing w:before="120" w:after="240" w:line="422" w:lineRule="exact"/>
        <w:ind w:left="115" w:right="-14"/>
        <w:rPr>
          <w:rFonts w:ascii="Calibri" w:eastAsia="Calibri" w:hAnsi="Calibri" w:cs="Calibri"/>
          <w:b/>
          <w:bCs/>
          <w:sz w:val="36"/>
          <w:szCs w:val="36"/>
        </w:rPr>
      </w:pPr>
      <w:r w:rsidRPr="00A51E69">
        <w:rPr>
          <w:rFonts w:ascii="Calibri" w:eastAsia="Calibri" w:hAnsi="Calibri" w:cs="Calibri"/>
          <w:b/>
          <w:bCs/>
          <w:sz w:val="36"/>
          <w:szCs w:val="36"/>
        </w:rPr>
        <w:t>Pre</w:t>
      </w:r>
      <w:r w:rsidR="0078082E" w:rsidRPr="00A51E69">
        <w:rPr>
          <w:rFonts w:ascii="Calibri" w:eastAsia="Calibri" w:hAnsi="Calibri" w:cs="Calibri"/>
          <w:b/>
          <w:bCs/>
          <w:sz w:val="36"/>
          <w:szCs w:val="36"/>
        </w:rPr>
        <w:t>-</w:t>
      </w:r>
      <w:r w:rsidRPr="00A51E69">
        <w:rPr>
          <w:rFonts w:ascii="Calibri" w:eastAsia="Calibri" w:hAnsi="Calibri" w:cs="Calibri"/>
          <w:b/>
          <w:bCs/>
          <w:sz w:val="36"/>
          <w:szCs w:val="36"/>
        </w:rPr>
        <w:t xml:space="preserve">Observation Template </w:t>
      </w:r>
    </w:p>
    <w:tbl>
      <w:tblPr>
        <w:tblStyle w:val="TableGrid"/>
        <w:tblW w:w="9985" w:type="dxa"/>
        <w:tblLook w:val="04A0" w:firstRow="1" w:lastRow="0" w:firstColumn="1" w:lastColumn="0" w:noHBand="0" w:noVBand="1"/>
        <w:tblDescription w:val="A table including: Information About the Teacher to be Observed:&#10;*Teacher:&#10;Gender:&#10;Race/Ethnicity:&#10;Licensure Area:&#10;Information About the Classroom to be Observed:&#10;Grade level:&#10;Subject:&#10;Number of students:&#10;Gender composition of the class:&#10;Racial/ethnic composition of the class:&#10;Percentage of students classified as economically disadvantaged (in the school):&#10;Number of students with IEPs:&#10;Number of English Language learners:&#10;Number and roles of other adults in the classroom (if applicable):&#10;Information About the Lesson To Be Observed:&#10;Intended priority academic area and standards-based instructional focus for the lesson:&#10;Relationship between the intended focus and school/district goals or priorities:&#10;Relevant student performance data collected prior to the lesson, using available state or local evidence and delineating by subgroup when possible:&#10;Intended common instructional practices for use in the priority academic area (including practices observed in visits to other classrooms and research-based practices in the content area):&#10;Teacher’s pre-lesson self-assessment in this focus area, including strengths, areas in need of improvement, and goals:&#10;Essential question for the lesson to be observed:&#10;Objective for the lesson to be observed:&#10;Summary of the pre-observation meeting, including starting and ending times, location, and  topics discussed:&#10;Other:&#10;School/district policies for teacher observations (including contractual guidelines and/or union rules as applicable):&#10;"/>
      </w:tblPr>
      <w:tblGrid>
        <w:gridCol w:w="9985"/>
      </w:tblGrid>
      <w:tr w:rsidR="00E72B28" w:rsidRPr="002B4F97" w14:paraId="6714F3D7" w14:textId="77777777" w:rsidTr="00E72B28">
        <w:trPr>
          <w:trHeight w:val="1594"/>
        </w:trPr>
        <w:tc>
          <w:tcPr>
            <w:tcW w:w="9985" w:type="dxa"/>
          </w:tcPr>
          <w:p w14:paraId="6D02AC85" w14:textId="77777777" w:rsidR="00E72B28" w:rsidRPr="002B4F97" w:rsidRDefault="00E72B28" w:rsidP="007D3006">
            <w:pPr>
              <w:rPr>
                <w:b/>
                <w:color w:val="595959"/>
                <w:sz w:val="24"/>
                <w:szCs w:val="24"/>
              </w:rPr>
            </w:pPr>
            <w:r w:rsidRPr="002B4F97">
              <w:rPr>
                <w:b/>
                <w:color w:val="595959"/>
                <w:sz w:val="24"/>
                <w:szCs w:val="24"/>
              </w:rPr>
              <w:t>Information About the Teacher to be Observed:</w:t>
            </w:r>
          </w:p>
          <w:p w14:paraId="1AA1692C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*Teacher:</w:t>
            </w:r>
          </w:p>
          <w:p w14:paraId="3D4C8464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Gender:</w:t>
            </w:r>
          </w:p>
          <w:p w14:paraId="3B7FCE24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Race/Ethnicity:</w:t>
            </w:r>
          </w:p>
          <w:p w14:paraId="3113FE71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Licensure Area:</w:t>
            </w:r>
          </w:p>
        </w:tc>
      </w:tr>
      <w:tr w:rsidR="00E72B28" w:rsidRPr="002B4F97" w14:paraId="3F586E6C" w14:textId="77777777" w:rsidTr="00E72B28">
        <w:trPr>
          <w:trHeight w:val="3142"/>
        </w:trPr>
        <w:tc>
          <w:tcPr>
            <w:tcW w:w="9985" w:type="dxa"/>
          </w:tcPr>
          <w:p w14:paraId="29DB6130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b/>
                <w:color w:val="595959"/>
                <w:sz w:val="24"/>
                <w:szCs w:val="24"/>
              </w:rPr>
              <w:t>Information About the Classroom to be Observed</w:t>
            </w:r>
            <w:r w:rsidRPr="002B4F97">
              <w:rPr>
                <w:color w:val="595959"/>
                <w:sz w:val="24"/>
                <w:szCs w:val="24"/>
              </w:rPr>
              <w:t>:</w:t>
            </w:r>
          </w:p>
          <w:p w14:paraId="602C3F5C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Grade level:</w:t>
            </w:r>
          </w:p>
          <w:p w14:paraId="1C878CDB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Subject:</w:t>
            </w:r>
          </w:p>
          <w:p w14:paraId="17337EA2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Number of students:</w:t>
            </w:r>
          </w:p>
          <w:p w14:paraId="2D8DD4DC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Gender composition of the class:</w:t>
            </w:r>
          </w:p>
          <w:p w14:paraId="352BC4C1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Racial/ethnic composition of the class:</w:t>
            </w:r>
          </w:p>
          <w:p w14:paraId="6B27E8DE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Percentage of students classified as economically disadvantaged (in the school):</w:t>
            </w:r>
          </w:p>
          <w:p w14:paraId="751D74CC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Number of students with IEPs:</w:t>
            </w:r>
          </w:p>
          <w:p w14:paraId="0616A289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Number of English Language learners:</w:t>
            </w:r>
          </w:p>
          <w:p w14:paraId="2D660EF4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Number and roles of other adults in the classroom (if applicable):</w:t>
            </w:r>
          </w:p>
        </w:tc>
      </w:tr>
      <w:tr w:rsidR="00E72B28" w:rsidRPr="002B4F97" w14:paraId="2895F3CF" w14:textId="77777777" w:rsidTr="00E72B28">
        <w:trPr>
          <w:trHeight w:val="4042"/>
        </w:trPr>
        <w:tc>
          <w:tcPr>
            <w:tcW w:w="9985" w:type="dxa"/>
          </w:tcPr>
          <w:p w14:paraId="3E90FF86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b/>
                <w:color w:val="595959"/>
                <w:sz w:val="24"/>
                <w:szCs w:val="24"/>
              </w:rPr>
              <w:t>Information About the Lesson To Be Observed:</w:t>
            </w:r>
          </w:p>
          <w:p w14:paraId="5BA78CCC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 xml:space="preserve">Intended </w:t>
            </w:r>
            <w:r w:rsidRPr="002B4F97">
              <w:rPr>
                <w:b/>
                <w:color w:val="595959"/>
                <w:sz w:val="24"/>
                <w:szCs w:val="24"/>
              </w:rPr>
              <w:t>priority academic</w:t>
            </w:r>
            <w:r w:rsidRPr="00B45C2B">
              <w:rPr>
                <w:b/>
                <w:color w:val="595959"/>
                <w:sz w:val="24"/>
                <w:szCs w:val="24"/>
              </w:rPr>
              <w:t xml:space="preserve"> area</w:t>
            </w:r>
            <w:r w:rsidRPr="002B4F97">
              <w:rPr>
                <w:color w:val="595959"/>
                <w:sz w:val="24"/>
                <w:szCs w:val="24"/>
              </w:rPr>
              <w:t xml:space="preserve"> and standards-based instructional focus for the lesson:</w:t>
            </w:r>
          </w:p>
          <w:p w14:paraId="45D15523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Relationship between the intended focus and school/district goals or priorities:</w:t>
            </w:r>
          </w:p>
          <w:p w14:paraId="0ABBF031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Relevant student performance data collected prior to the lesson, using available state or local evidence and delineating by subgroup when possible:</w:t>
            </w:r>
          </w:p>
          <w:p w14:paraId="66FA3E6C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 xml:space="preserve">Intended common instructional practices for use in the </w:t>
            </w:r>
            <w:r w:rsidRPr="002B4F97">
              <w:rPr>
                <w:b/>
                <w:color w:val="595959"/>
                <w:sz w:val="24"/>
                <w:szCs w:val="24"/>
              </w:rPr>
              <w:t>priority academic</w:t>
            </w:r>
            <w:r w:rsidRPr="00B45C2B">
              <w:rPr>
                <w:b/>
                <w:color w:val="595959"/>
                <w:sz w:val="24"/>
                <w:szCs w:val="24"/>
              </w:rPr>
              <w:t xml:space="preserve"> area</w:t>
            </w:r>
            <w:r w:rsidRPr="002B4F97">
              <w:rPr>
                <w:color w:val="595959"/>
                <w:sz w:val="24"/>
                <w:szCs w:val="24"/>
              </w:rPr>
              <w:t xml:space="preserve"> (including practices observed in visits to other classrooms and research-based practices in the content area):</w:t>
            </w:r>
          </w:p>
          <w:p w14:paraId="29399F09" w14:textId="77777777" w:rsidR="00E72B28" w:rsidRPr="002B4F97" w:rsidRDefault="00E72B28" w:rsidP="007D3006">
            <w:pPr>
              <w:spacing w:before="1"/>
              <w:ind w:right="-20"/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Teacher’s pre-lesson self-assessment in this focus area, including strengths, areas in need of improvement, and goals:</w:t>
            </w:r>
          </w:p>
          <w:p w14:paraId="2296E208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Essential question for the lesson to be observed:</w:t>
            </w:r>
          </w:p>
          <w:p w14:paraId="116A0482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Objective for the lesson to be observed:</w:t>
            </w:r>
          </w:p>
          <w:p w14:paraId="2B3B9A29" w14:textId="77777777" w:rsidR="00E72B28" w:rsidRPr="002B4F97" w:rsidRDefault="00E72B28" w:rsidP="007D3006">
            <w:pPr>
              <w:spacing w:before="1"/>
              <w:ind w:right="-20"/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Summary of the pre-observation meeting, including starting and ending times, location, and  topics discussed:</w:t>
            </w:r>
          </w:p>
        </w:tc>
      </w:tr>
      <w:tr w:rsidR="00E72B28" w:rsidRPr="002B4F97" w14:paraId="075AA797" w14:textId="77777777" w:rsidTr="00E72B28">
        <w:trPr>
          <w:trHeight w:val="1072"/>
        </w:trPr>
        <w:tc>
          <w:tcPr>
            <w:tcW w:w="9985" w:type="dxa"/>
          </w:tcPr>
          <w:p w14:paraId="1BB708AB" w14:textId="77777777" w:rsidR="00E72B28" w:rsidRPr="002B4F97" w:rsidRDefault="00E72B28" w:rsidP="007D3006">
            <w:pPr>
              <w:rPr>
                <w:b/>
                <w:color w:val="595959"/>
                <w:sz w:val="24"/>
                <w:szCs w:val="24"/>
              </w:rPr>
            </w:pPr>
            <w:r w:rsidRPr="002B4F97">
              <w:rPr>
                <w:b/>
                <w:color w:val="595959"/>
                <w:sz w:val="24"/>
                <w:szCs w:val="24"/>
              </w:rPr>
              <w:t>Other:</w:t>
            </w:r>
          </w:p>
          <w:p w14:paraId="57D45200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School/district policies for teacher observations (including contractual guidelines and/or union rules as applicable):</w:t>
            </w:r>
          </w:p>
        </w:tc>
      </w:tr>
    </w:tbl>
    <w:p w14:paraId="0FB8AB5A" w14:textId="77777777" w:rsidR="00E72B28" w:rsidRPr="00B97AF0" w:rsidRDefault="00E72B28" w:rsidP="00E72B28">
      <w:pPr>
        <w:pStyle w:val="PALNormal"/>
      </w:pPr>
    </w:p>
    <w:p w14:paraId="53B2A3DF" w14:textId="77777777" w:rsidR="00E72B28" w:rsidRPr="00B97AF0" w:rsidRDefault="00E72B28" w:rsidP="00E72B28">
      <w:pPr>
        <w:pStyle w:val="PALNormal"/>
      </w:pPr>
      <w:r>
        <w:t>*Please use the blinding labels for names (e.g., Teacher A).</w:t>
      </w:r>
    </w:p>
    <w:sectPr w:rsidR="00E72B28" w:rsidRPr="00B97AF0" w:rsidSect="002E39F8">
      <w:headerReference w:type="default" r:id="rId6"/>
      <w:footerReference w:type="default" r:id="rId7"/>
      <w:pgSz w:w="12240" w:h="15840" w:code="1"/>
      <w:pgMar w:top="1483" w:right="1339" w:bottom="720" w:left="1325" w:header="0" w:footer="576" w:gutter="0"/>
      <w:pgNumType w:start="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D5C15" w14:textId="77777777" w:rsidR="009878F7" w:rsidRDefault="009878F7" w:rsidP="002615F6">
      <w:pPr>
        <w:spacing w:after="0" w:line="240" w:lineRule="auto"/>
      </w:pPr>
      <w:r>
        <w:separator/>
      </w:r>
    </w:p>
  </w:endnote>
  <w:endnote w:type="continuationSeparator" w:id="0">
    <w:p w14:paraId="6BD6945B" w14:textId="77777777" w:rsidR="009878F7" w:rsidRDefault="009878F7" w:rsidP="0026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77671" w14:textId="7DE94027" w:rsidR="0078082E" w:rsidRDefault="0078082E" w:rsidP="0078082E">
    <w:pPr>
      <w:spacing w:after="0" w:line="225" w:lineRule="exact"/>
      <w:ind w:left="20" w:right="-50"/>
      <w:rPr>
        <w:rFonts w:ascii="Calibri" w:eastAsia="Calibri" w:hAnsi="Calibri" w:cs="Calibri"/>
        <w:sz w:val="19"/>
        <w:szCs w:val="19"/>
      </w:rPr>
    </w:pPr>
    <w:r>
      <w:rPr>
        <w:rFonts w:ascii="Calibri" w:eastAsia="Calibri" w:hAnsi="Calibri" w:cs="Calibri"/>
        <w:color w:val="595959"/>
        <w:spacing w:val="2"/>
        <w:position w:val="1"/>
        <w:sz w:val="19"/>
        <w:szCs w:val="19"/>
      </w:rPr>
      <w:t>Cop</w:t>
    </w:r>
    <w:r>
      <w:rPr>
        <w:rFonts w:ascii="Calibri" w:eastAsia="Calibri" w:hAnsi="Calibri" w:cs="Calibri"/>
        <w:color w:val="595959"/>
        <w:spacing w:val="1"/>
        <w:position w:val="1"/>
        <w:sz w:val="19"/>
        <w:szCs w:val="19"/>
      </w:rPr>
      <w:t>yri</w:t>
    </w:r>
    <w:r>
      <w:rPr>
        <w:rFonts w:ascii="Calibri" w:eastAsia="Calibri" w:hAnsi="Calibri" w:cs="Calibri"/>
        <w:color w:val="595959"/>
        <w:spacing w:val="2"/>
        <w:position w:val="1"/>
        <w:sz w:val="19"/>
        <w:szCs w:val="19"/>
      </w:rPr>
      <w:t>gh</w:t>
    </w:r>
    <w:r>
      <w:rPr>
        <w:rFonts w:ascii="Calibri" w:eastAsia="Calibri" w:hAnsi="Calibri" w:cs="Calibri"/>
        <w:color w:val="595959"/>
        <w:position w:val="1"/>
        <w:sz w:val="19"/>
        <w:szCs w:val="19"/>
      </w:rPr>
      <w:t>t</w:t>
    </w:r>
    <w:r>
      <w:rPr>
        <w:rFonts w:ascii="Calibri" w:eastAsia="Calibri" w:hAnsi="Calibri" w:cs="Calibri"/>
        <w:color w:val="595959"/>
        <w:spacing w:val="25"/>
        <w:position w:val="1"/>
        <w:sz w:val="19"/>
        <w:szCs w:val="19"/>
      </w:rPr>
      <w:t xml:space="preserve"> </w:t>
    </w:r>
    <w:r>
      <w:rPr>
        <w:rFonts w:ascii="Calibri" w:eastAsia="Calibri" w:hAnsi="Calibri" w:cs="Calibri"/>
        <w:color w:val="595959"/>
        <w:position w:val="1"/>
        <w:sz w:val="19"/>
        <w:szCs w:val="19"/>
      </w:rPr>
      <w:t>@</w:t>
    </w:r>
    <w:r>
      <w:rPr>
        <w:rFonts w:ascii="Calibri" w:eastAsia="Calibri" w:hAnsi="Calibri" w:cs="Calibri"/>
        <w:color w:val="595959"/>
        <w:spacing w:val="10"/>
        <w:position w:val="1"/>
        <w:sz w:val="19"/>
        <w:szCs w:val="19"/>
      </w:rPr>
      <w:t xml:space="preserve"> </w:t>
    </w:r>
    <w:r>
      <w:rPr>
        <w:rFonts w:ascii="Calibri" w:eastAsia="Calibri" w:hAnsi="Calibri" w:cs="Calibri"/>
        <w:color w:val="595959"/>
        <w:spacing w:val="2"/>
        <w:position w:val="1"/>
        <w:sz w:val="19"/>
        <w:szCs w:val="19"/>
      </w:rPr>
      <w:t>201</w:t>
    </w:r>
    <w:r w:rsidR="003808C8">
      <w:rPr>
        <w:rFonts w:ascii="Calibri" w:eastAsia="Calibri" w:hAnsi="Calibri" w:cs="Calibri"/>
        <w:color w:val="595959"/>
        <w:position w:val="1"/>
        <w:sz w:val="19"/>
        <w:szCs w:val="19"/>
      </w:rPr>
      <w:t>8</w:t>
    </w:r>
    <w:r>
      <w:rPr>
        <w:rFonts w:ascii="Calibri" w:eastAsia="Calibri" w:hAnsi="Calibri" w:cs="Calibri"/>
        <w:color w:val="595959"/>
        <w:spacing w:val="16"/>
        <w:position w:val="1"/>
        <w:sz w:val="19"/>
        <w:szCs w:val="19"/>
      </w:rPr>
      <w:t xml:space="preserve"> </w:t>
    </w:r>
    <w:r>
      <w:rPr>
        <w:rFonts w:ascii="Calibri" w:eastAsia="Calibri" w:hAnsi="Calibri" w:cs="Calibri"/>
        <w:color w:val="595959"/>
        <w:spacing w:val="3"/>
        <w:position w:val="1"/>
        <w:sz w:val="19"/>
        <w:szCs w:val="19"/>
      </w:rPr>
      <w:t>M</w:t>
    </w:r>
    <w:r>
      <w:rPr>
        <w:rFonts w:ascii="Calibri" w:eastAsia="Calibri" w:hAnsi="Calibri" w:cs="Calibri"/>
        <w:color w:val="595959"/>
        <w:spacing w:val="2"/>
        <w:position w:val="1"/>
        <w:sz w:val="19"/>
        <w:szCs w:val="19"/>
      </w:rPr>
      <w:t>a</w:t>
    </w:r>
    <w:r>
      <w:rPr>
        <w:rFonts w:ascii="Calibri" w:eastAsia="Calibri" w:hAnsi="Calibri" w:cs="Calibri"/>
        <w:color w:val="595959"/>
        <w:spacing w:val="1"/>
        <w:position w:val="1"/>
        <w:sz w:val="19"/>
        <w:szCs w:val="19"/>
      </w:rPr>
      <w:t>ss</w:t>
    </w:r>
    <w:r>
      <w:rPr>
        <w:rFonts w:ascii="Calibri" w:eastAsia="Calibri" w:hAnsi="Calibri" w:cs="Calibri"/>
        <w:color w:val="595959"/>
        <w:spacing w:val="2"/>
        <w:position w:val="1"/>
        <w:sz w:val="19"/>
        <w:szCs w:val="19"/>
      </w:rPr>
      <w:t>a</w:t>
    </w:r>
    <w:r>
      <w:rPr>
        <w:rFonts w:ascii="Calibri" w:eastAsia="Calibri" w:hAnsi="Calibri" w:cs="Calibri"/>
        <w:color w:val="595959"/>
        <w:spacing w:val="1"/>
        <w:position w:val="1"/>
        <w:sz w:val="19"/>
        <w:szCs w:val="19"/>
      </w:rPr>
      <w:t>c</w:t>
    </w:r>
    <w:r>
      <w:rPr>
        <w:rFonts w:ascii="Calibri" w:eastAsia="Calibri" w:hAnsi="Calibri" w:cs="Calibri"/>
        <w:color w:val="595959"/>
        <w:spacing w:val="2"/>
        <w:position w:val="1"/>
        <w:sz w:val="19"/>
        <w:szCs w:val="19"/>
      </w:rPr>
      <w:t>hu</w:t>
    </w:r>
    <w:r>
      <w:rPr>
        <w:rFonts w:ascii="Calibri" w:eastAsia="Calibri" w:hAnsi="Calibri" w:cs="Calibri"/>
        <w:color w:val="595959"/>
        <w:spacing w:val="1"/>
        <w:position w:val="1"/>
        <w:sz w:val="19"/>
        <w:szCs w:val="19"/>
      </w:rPr>
      <w:t>s</w:t>
    </w:r>
    <w:r>
      <w:rPr>
        <w:rFonts w:ascii="Calibri" w:eastAsia="Calibri" w:hAnsi="Calibri" w:cs="Calibri"/>
        <w:color w:val="595959"/>
        <w:spacing w:val="2"/>
        <w:position w:val="1"/>
        <w:sz w:val="19"/>
        <w:szCs w:val="19"/>
      </w:rPr>
      <w:t>e</w:t>
    </w:r>
    <w:r>
      <w:rPr>
        <w:rFonts w:ascii="Calibri" w:eastAsia="Calibri" w:hAnsi="Calibri" w:cs="Calibri"/>
        <w:color w:val="595959"/>
        <w:spacing w:val="1"/>
        <w:position w:val="1"/>
        <w:sz w:val="19"/>
        <w:szCs w:val="19"/>
      </w:rPr>
      <w:t>tt</w:t>
    </w:r>
    <w:r>
      <w:rPr>
        <w:rFonts w:ascii="Calibri" w:eastAsia="Calibri" w:hAnsi="Calibri" w:cs="Calibri"/>
        <w:color w:val="595959"/>
        <w:position w:val="1"/>
        <w:sz w:val="19"/>
        <w:szCs w:val="19"/>
      </w:rPr>
      <w:t>s</w:t>
    </w:r>
    <w:r>
      <w:rPr>
        <w:rFonts w:ascii="Calibri" w:eastAsia="Calibri" w:hAnsi="Calibri" w:cs="Calibri"/>
        <w:color w:val="595959"/>
        <w:spacing w:val="38"/>
        <w:position w:val="1"/>
        <w:sz w:val="19"/>
        <w:szCs w:val="19"/>
      </w:rPr>
      <w:t xml:space="preserve"> </w:t>
    </w:r>
    <w:r>
      <w:rPr>
        <w:rFonts w:ascii="Calibri" w:eastAsia="Calibri" w:hAnsi="Calibri" w:cs="Calibri"/>
        <w:color w:val="595959"/>
        <w:spacing w:val="2"/>
        <w:position w:val="1"/>
        <w:sz w:val="19"/>
        <w:szCs w:val="19"/>
      </w:rPr>
      <w:t>Dep</w:t>
    </w:r>
    <w:r>
      <w:rPr>
        <w:rFonts w:ascii="Calibri" w:eastAsia="Calibri" w:hAnsi="Calibri" w:cs="Calibri"/>
        <w:color w:val="595959"/>
        <w:spacing w:val="1"/>
        <w:position w:val="1"/>
        <w:sz w:val="19"/>
        <w:szCs w:val="19"/>
      </w:rPr>
      <w:t>art</w:t>
    </w:r>
    <w:r>
      <w:rPr>
        <w:rFonts w:ascii="Calibri" w:eastAsia="Calibri" w:hAnsi="Calibri" w:cs="Calibri"/>
        <w:color w:val="595959"/>
        <w:spacing w:val="3"/>
        <w:position w:val="1"/>
        <w:sz w:val="19"/>
        <w:szCs w:val="19"/>
      </w:rPr>
      <w:t>m</w:t>
    </w:r>
    <w:r>
      <w:rPr>
        <w:rFonts w:ascii="Calibri" w:eastAsia="Calibri" w:hAnsi="Calibri" w:cs="Calibri"/>
        <w:color w:val="595959"/>
        <w:spacing w:val="2"/>
        <w:position w:val="1"/>
        <w:sz w:val="19"/>
        <w:szCs w:val="19"/>
      </w:rPr>
      <w:t>en</w:t>
    </w:r>
    <w:r>
      <w:rPr>
        <w:rFonts w:ascii="Calibri" w:eastAsia="Calibri" w:hAnsi="Calibri" w:cs="Calibri"/>
        <w:color w:val="595959"/>
        <w:position w:val="1"/>
        <w:sz w:val="19"/>
        <w:szCs w:val="19"/>
      </w:rPr>
      <w:t>t</w:t>
    </w:r>
    <w:r>
      <w:rPr>
        <w:rFonts w:ascii="Calibri" w:eastAsia="Calibri" w:hAnsi="Calibri" w:cs="Calibri"/>
        <w:color w:val="595959"/>
        <w:spacing w:val="31"/>
        <w:position w:val="1"/>
        <w:sz w:val="19"/>
        <w:szCs w:val="19"/>
      </w:rPr>
      <w:t xml:space="preserve"> </w:t>
    </w:r>
    <w:r>
      <w:rPr>
        <w:rFonts w:ascii="Calibri" w:eastAsia="Calibri" w:hAnsi="Calibri" w:cs="Calibri"/>
        <w:color w:val="595959"/>
        <w:spacing w:val="2"/>
        <w:position w:val="1"/>
        <w:sz w:val="19"/>
        <w:szCs w:val="19"/>
      </w:rPr>
      <w:t>o</w:t>
    </w:r>
    <w:r>
      <w:rPr>
        <w:rFonts w:ascii="Calibri" w:eastAsia="Calibri" w:hAnsi="Calibri" w:cs="Calibri"/>
        <w:color w:val="595959"/>
        <w:position w:val="1"/>
        <w:sz w:val="19"/>
        <w:szCs w:val="19"/>
      </w:rPr>
      <w:t>f</w:t>
    </w:r>
    <w:r>
      <w:rPr>
        <w:rFonts w:ascii="Calibri" w:eastAsia="Calibri" w:hAnsi="Calibri" w:cs="Calibri"/>
        <w:color w:val="595959"/>
        <w:spacing w:val="8"/>
        <w:position w:val="1"/>
        <w:sz w:val="19"/>
        <w:szCs w:val="19"/>
      </w:rPr>
      <w:t xml:space="preserve"> </w:t>
    </w:r>
    <w:r>
      <w:rPr>
        <w:rFonts w:ascii="Calibri" w:eastAsia="Calibri" w:hAnsi="Calibri" w:cs="Calibri"/>
        <w:color w:val="595959"/>
        <w:spacing w:val="1"/>
        <w:position w:val="1"/>
        <w:sz w:val="19"/>
        <w:szCs w:val="19"/>
      </w:rPr>
      <w:t>El</w:t>
    </w:r>
    <w:r>
      <w:rPr>
        <w:rFonts w:ascii="Calibri" w:eastAsia="Calibri" w:hAnsi="Calibri" w:cs="Calibri"/>
        <w:color w:val="595959"/>
        <w:spacing w:val="2"/>
        <w:position w:val="1"/>
        <w:sz w:val="19"/>
        <w:szCs w:val="19"/>
      </w:rPr>
      <w:t>e</w:t>
    </w:r>
    <w:r>
      <w:rPr>
        <w:rFonts w:ascii="Calibri" w:eastAsia="Calibri" w:hAnsi="Calibri" w:cs="Calibri"/>
        <w:color w:val="595959"/>
        <w:spacing w:val="3"/>
        <w:position w:val="1"/>
        <w:sz w:val="19"/>
        <w:szCs w:val="19"/>
      </w:rPr>
      <w:t>m</w:t>
    </w:r>
    <w:r>
      <w:rPr>
        <w:rFonts w:ascii="Calibri" w:eastAsia="Calibri" w:hAnsi="Calibri" w:cs="Calibri"/>
        <w:color w:val="595959"/>
        <w:spacing w:val="2"/>
        <w:position w:val="1"/>
        <w:sz w:val="19"/>
        <w:szCs w:val="19"/>
      </w:rPr>
      <w:t>en</w:t>
    </w:r>
    <w:r>
      <w:rPr>
        <w:rFonts w:ascii="Calibri" w:eastAsia="Calibri" w:hAnsi="Calibri" w:cs="Calibri"/>
        <w:color w:val="595959"/>
        <w:spacing w:val="1"/>
        <w:position w:val="1"/>
        <w:sz w:val="19"/>
        <w:szCs w:val="19"/>
      </w:rPr>
      <w:t>t</w:t>
    </w:r>
    <w:r>
      <w:rPr>
        <w:rFonts w:ascii="Calibri" w:eastAsia="Calibri" w:hAnsi="Calibri" w:cs="Calibri"/>
        <w:color w:val="595959"/>
        <w:spacing w:val="2"/>
        <w:position w:val="1"/>
        <w:sz w:val="19"/>
        <w:szCs w:val="19"/>
      </w:rPr>
      <w:t>a</w:t>
    </w:r>
    <w:r>
      <w:rPr>
        <w:rFonts w:ascii="Calibri" w:eastAsia="Calibri" w:hAnsi="Calibri" w:cs="Calibri"/>
        <w:color w:val="595959"/>
        <w:spacing w:val="1"/>
        <w:position w:val="1"/>
        <w:sz w:val="19"/>
        <w:szCs w:val="19"/>
      </w:rPr>
      <w:t>r</w:t>
    </w:r>
    <w:r>
      <w:rPr>
        <w:rFonts w:ascii="Calibri" w:eastAsia="Calibri" w:hAnsi="Calibri" w:cs="Calibri"/>
        <w:color w:val="595959"/>
        <w:position w:val="1"/>
        <w:sz w:val="19"/>
        <w:szCs w:val="19"/>
      </w:rPr>
      <w:t>y</w:t>
    </w:r>
    <w:r>
      <w:rPr>
        <w:rFonts w:ascii="Calibri" w:eastAsia="Calibri" w:hAnsi="Calibri" w:cs="Calibri"/>
        <w:color w:val="595959"/>
        <w:spacing w:val="30"/>
        <w:position w:val="1"/>
        <w:sz w:val="19"/>
        <w:szCs w:val="19"/>
      </w:rPr>
      <w:t xml:space="preserve"> </w:t>
    </w:r>
    <w:r>
      <w:rPr>
        <w:rFonts w:ascii="Calibri" w:eastAsia="Calibri" w:hAnsi="Calibri" w:cs="Calibri"/>
        <w:color w:val="595959"/>
        <w:spacing w:val="2"/>
        <w:position w:val="1"/>
        <w:sz w:val="19"/>
        <w:szCs w:val="19"/>
      </w:rPr>
      <w:t>an</w:t>
    </w:r>
    <w:r>
      <w:rPr>
        <w:rFonts w:ascii="Calibri" w:eastAsia="Calibri" w:hAnsi="Calibri" w:cs="Calibri"/>
        <w:color w:val="595959"/>
        <w:position w:val="1"/>
        <w:sz w:val="19"/>
        <w:szCs w:val="19"/>
      </w:rPr>
      <w:t>d</w:t>
    </w:r>
    <w:r>
      <w:rPr>
        <w:rFonts w:ascii="Calibri" w:eastAsia="Calibri" w:hAnsi="Calibri" w:cs="Calibri"/>
        <w:color w:val="595959"/>
        <w:spacing w:val="13"/>
        <w:position w:val="1"/>
        <w:sz w:val="19"/>
        <w:szCs w:val="19"/>
      </w:rPr>
      <w:t xml:space="preserve"> </w:t>
    </w:r>
    <w:r>
      <w:rPr>
        <w:rFonts w:ascii="Calibri" w:eastAsia="Calibri" w:hAnsi="Calibri" w:cs="Calibri"/>
        <w:color w:val="595959"/>
        <w:spacing w:val="1"/>
        <w:position w:val="1"/>
        <w:sz w:val="19"/>
        <w:szCs w:val="19"/>
      </w:rPr>
      <w:t>S</w:t>
    </w:r>
    <w:r>
      <w:rPr>
        <w:rFonts w:ascii="Calibri" w:eastAsia="Calibri" w:hAnsi="Calibri" w:cs="Calibri"/>
        <w:color w:val="595959"/>
        <w:spacing w:val="2"/>
        <w:position w:val="1"/>
        <w:sz w:val="19"/>
        <w:szCs w:val="19"/>
      </w:rPr>
      <w:t>e</w:t>
    </w:r>
    <w:r>
      <w:rPr>
        <w:rFonts w:ascii="Calibri" w:eastAsia="Calibri" w:hAnsi="Calibri" w:cs="Calibri"/>
        <w:color w:val="595959"/>
        <w:spacing w:val="1"/>
        <w:position w:val="1"/>
        <w:sz w:val="19"/>
        <w:szCs w:val="19"/>
      </w:rPr>
      <w:t>c</w:t>
    </w:r>
    <w:r>
      <w:rPr>
        <w:rFonts w:ascii="Calibri" w:eastAsia="Calibri" w:hAnsi="Calibri" w:cs="Calibri"/>
        <w:color w:val="595959"/>
        <w:spacing w:val="2"/>
        <w:position w:val="1"/>
        <w:sz w:val="19"/>
        <w:szCs w:val="19"/>
      </w:rPr>
      <w:t>ond</w:t>
    </w:r>
    <w:r>
      <w:rPr>
        <w:rFonts w:ascii="Calibri" w:eastAsia="Calibri" w:hAnsi="Calibri" w:cs="Calibri"/>
        <w:color w:val="595959"/>
        <w:spacing w:val="1"/>
        <w:position w:val="1"/>
        <w:sz w:val="19"/>
        <w:szCs w:val="19"/>
      </w:rPr>
      <w:t>ar</w:t>
    </w:r>
    <w:r>
      <w:rPr>
        <w:rFonts w:ascii="Calibri" w:eastAsia="Calibri" w:hAnsi="Calibri" w:cs="Calibri"/>
        <w:color w:val="595959"/>
        <w:position w:val="1"/>
        <w:sz w:val="19"/>
        <w:szCs w:val="19"/>
      </w:rPr>
      <w:t>y</w:t>
    </w:r>
    <w:r>
      <w:rPr>
        <w:rFonts w:ascii="Calibri" w:eastAsia="Calibri" w:hAnsi="Calibri" w:cs="Calibri"/>
        <w:color w:val="595959"/>
        <w:spacing w:val="27"/>
        <w:position w:val="1"/>
        <w:sz w:val="19"/>
        <w:szCs w:val="19"/>
      </w:rPr>
      <w:t xml:space="preserve"> </w:t>
    </w:r>
    <w:r>
      <w:rPr>
        <w:rFonts w:ascii="Calibri" w:eastAsia="Calibri" w:hAnsi="Calibri" w:cs="Calibri"/>
        <w:color w:val="595959"/>
        <w:spacing w:val="2"/>
        <w:w w:val="103"/>
        <w:position w:val="1"/>
        <w:sz w:val="19"/>
        <w:szCs w:val="19"/>
      </w:rPr>
      <w:t>Edu</w:t>
    </w:r>
    <w:r>
      <w:rPr>
        <w:rFonts w:ascii="Calibri" w:eastAsia="Calibri" w:hAnsi="Calibri" w:cs="Calibri"/>
        <w:color w:val="595959"/>
        <w:spacing w:val="1"/>
        <w:w w:val="103"/>
        <w:position w:val="1"/>
        <w:sz w:val="19"/>
        <w:szCs w:val="19"/>
      </w:rPr>
      <w:t>c</w:t>
    </w:r>
    <w:r>
      <w:rPr>
        <w:rFonts w:ascii="Calibri" w:eastAsia="Calibri" w:hAnsi="Calibri" w:cs="Calibri"/>
        <w:color w:val="595959"/>
        <w:spacing w:val="2"/>
        <w:w w:val="103"/>
        <w:position w:val="1"/>
        <w:sz w:val="19"/>
        <w:szCs w:val="19"/>
      </w:rPr>
      <w:t>a</w:t>
    </w:r>
    <w:r>
      <w:rPr>
        <w:rFonts w:ascii="Calibri" w:eastAsia="Calibri" w:hAnsi="Calibri" w:cs="Calibri"/>
        <w:color w:val="595959"/>
        <w:spacing w:val="1"/>
        <w:w w:val="103"/>
        <w:position w:val="1"/>
        <w:sz w:val="19"/>
        <w:szCs w:val="19"/>
      </w:rPr>
      <w:t>ti</w:t>
    </w:r>
    <w:r>
      <w:rPr>
        <w:rFonts w:ascii="Calibri" w:eastAsia="Calibri" w:hAnsi="Calibri" w:cs="Calibri"/>
        <w:color w:val="595959"/>
        <w:spacing w:val="2"/>
        <w:w w:val="103"/>
        <w:position w:val="1"/>
        <w:sz w:val="19"/>
        <w:szCs w:val="19"/>
      </w:rPr>
      <w:t>o</w:t>
    </w:r>
    <w:r>
      <w:rPr>
        <w:rFonts w:ascii="Calibri" w:eastAsia="Calibri" w:hAnsi="Calibri" w:cs="Calibri"/>
        <w:color w:val="595959"/>
        <w:w w:val="103"/>
        <w:position w:val="1"/>
        <w:sz w:val="19"/>
        <w:szCs w:val="19"/>
      </w:rPr>
      <w:t>n</w:t>
    </w:r>
  </w:p>
  <w:p w14:paraId="5D17C4F0" w14:textId="77777777" w:rsidR="00FC4F87" w:rsidRDefault="00FC4F87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AB4FA" w14:textId="77777777" w:rsidR="009878F7" w:rsidRDefault="009878F7" w:rsidP="002615F6">
      <w:pPr>
        <w:spacing w:after="0" w:line="240" w:lineRule="auto"/>
      </w:pPr>
      <w:r>
        <w:separator/>
      </w:r>
    </w:p>
  </w:footnote>
  <w:footnote w:type="continuationSeparator" w:id="0">
    <w:p w14:paraId="481A2576" w14:textId="77777777" w:rsidR="009878F7" w:rsidRDefault="009878F7" w:rsidP="00261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34E54" w14:textId="77777777" w:rsidR="00FC4F87" w:rsidRDefault="002E39F8" w:rsidP="002E39F8">
    <w:pPr>
      <w:spacing w:after="0" w:line="0" w:lineRule="atLeast"/>
      <w:ind w:left="-540" w:hanging="360"/>
      <w:rPr>
        <w:sz w:val="0"/>
        <w:szCs w:val="0"/>
      </w:rPr>
    </w:pPr>
    <w:r>
      <w:rPr>
        <w:noProof/>
      </w:rPr>
      <w:drawing>
        <wp:inline distT="0" distB="0" distL="0" distR="0" wp14:anchorId="3732A5D6" wp14:editId="1AD9AA3F">
          <wp:extent cx="7306573" cy="1030030"/>
          <wp:effectExtent l="0" t="0" r="8890" b="0"/>
          <wp:docPr id="2" name="Picture 2" title="Performance Assessment for Lead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0137" cy="1060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BbkizpyHp6amyw8f351d9xb2RLHuU8xnwH9gIo7ysllzqrMKKWLeZQTnbC5wHLYxbxw54WvayYw1h93r1esR0Q==" w:salt="/+M5BLx5SoOe1UMjgnMtJg==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5F6"/>
    <w:rsid w:val="00053057"/>
    <w:rsid w:val="000839B7"/>
    <w:rsid w:val="00093EDA"/>
    <w:rsid w:val="000F0290"/>
    <w:rsid w:val="0011016A"/>
    <w:rsid w:val="001673E0"/>
    <w:rsid w:val="001E23F6"/>
    <w:rsid w:val="002615F6"/>
    <w:rsid w:val="00273BDF"/>
    <w:rsid w:val="00282C1F"/>
    <w:rsid w:val="00292585"/>
    <w:rsid w:val="002E39F8"/>
    <w:rsid w:val="0033570D"/>
    <w:rsid w:val="003808C8"/>
    <w:rsid w:val="003A17DD"/>
    <w:rsid w:val="004F1DC2"/>
    <w:rsid w:val="005B3844"/>
    <w:rsid w:val="00626A4C"/>
    <w:rsid w:val="0068723A"/>
    <w:rsid w:val="00742AE1"/>
    <w:rsid w:val="00767F9F"/>
    <w:rsid w:val="00772FE1"/>
    <w:rsid w:val="0078082E"/>
    <w:rsid w:val="007A40A1"/>
    <w:rsid w:val="00884240"/>
    <w:rsid w:val="008F22DA"/>
    <w:rsid w:val="009878F7"/>
    <w:rsid w:val="00A51E69"/>
    <w:rsid w:val="00A90B3C"/>
    <w:rsid w:val="00B159E3"/>
    <w:rsid w:val="00B265C9"/>
    <w:rsid w:val="00BD51C7"/>
    <w:rsid w:val="00C10600"/>
    <w:rsid w:val="00C13573"/>
    <w:rsid w:val="00C14653"/>
    <w:rsid w:val="00C337FB"/>
    <w:rsid w:val="00C72563"/>
    <w:rsid w:val="00CA6373"/>
    <w:rsid w:val="00CF30D5"/>
    <w:rsid w:val="00D05018"/>
    <w:rsid w:val="00D170FD"/>
    <w:rsid w:val="00D548A1"/>
    <w:rsid w:val="00DA7B4B"/>
    <w:rsid w:val="00DD3D17"/>
    <w:rsid w:val="00E72B28"/>
    <w:rsid w:val="00F47859"/>
    <w:rsid w:val="00FC4F87"/>
    <w:rsid w:val="00FE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C51B20A"/>
  <w15:docId w15:val="{781EB75F-9D44-433E-AB7C-90450EC2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82E"/>
  </w:style>
  <w:style w:type="paragraph" w:styleId="Footer">
    <w:name w:val="footer"/>
    <w:basedOn w:val="Normal"/>
    <w:link w:val="FooterChar"/>
    <w:uiPriority w:val="99"/>
    <w:unhideWhenUsed/>
    <w:rsid w:val="00780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82E"/>
  </w:style>
  <w:style w:type="table" w:customStyle="1" w:styleId="10">
    <w:name w:val="10"/>
    <w:basedOn w:val="TableNormal"/>
    <w:rsid w:val="002E39F8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26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A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A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A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016A"/>
    <w:pPr>
      <w:widowControl/>
      <w:spacing w:after="0" w:line="240" w:lineRule="auto"/>
    </w:pPr>
  </w:style>
  <w:style w:type="table" w:styleId="TableGrid">
    <w:name w:val="Table Grid"/>
    <w:basedOn w:val="TableNormal"/>
    <w:uiPriority w:val="39"/>
    <w:rsid w:val="00E7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LNormal">
    <w:name w:val="PAL Normal"/>
    <w:basedOn w:val="Normal"/>
    <w:link w:val="PALNormalChar"/>
    <w:qFormat/>
    <w:rsid w:val="00E72B28"/>
    <w:pPr>
      <w:spacing w:before="40" w:after="260" w:line="260" w:lineRule="atLeast"/>
    </w:pPr>
    <w:rPr>
      <w:rFonts w:ascii="Calibri" w:eastAsia="Calibri" w:hAnsi="Calibri" w:cs="Calibri"/>
      <w:color w:val="595959"/>
      <w:sz w:val="26"/>
      <w:szCs w:val="26"/>
    </w:rPr>
  </w:style>
  <w:style w:type="character" w:customStyle="1" w:styleId="PALNormalChar">
    <w:name w:val="PAL Normal Char"/>
    <w:basedOn w:val="DefaultParagraphFont"/>
    <w:link w:val="PALNormal"/>
    <w:rsid w:val="00E72B28"/>
    <w:rPr>
      <w:rFonts w:ascii="Calibri" w:eastAsia="Calibri" w:hAnsi="Calibri" w:cs="Calibri"/>
      <w:color w:val="595959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MA-PAL Candidate Handbook - September 2015</vt:lpstr>
    </vt:vector>
  </TitlesOfParts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MA-PAL Candidate Handbook - September 2015</dc:title>
  <dc:creator>ESE</dc:creator>
  <cp:lastModifiedBy>O'Neil, Brian</cp:lastModifiedBy>
  <cp:revision>3</cp:revision>
  <dcterms:created xsi:type="dcterms:W3CDTF">2019-01-03T13:34:00Z</dcterms:created>
  <dcterms:modified xsi:type="dcterms:W3CDTF">2021-06-18T20:43:00Z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2015-09-04T00:00:00Z</vt:filetime>
  </property>
  <property fmtid="{D5CDD505-2E9C-101B-9397-08002B2CF9AE}" pid="3" name="LastSaved">
    <vt:filetime>2016-06-28T00:00:00Z</vt:filetime>
  </property>
</Properties>
</file>